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8D" w:rsidRPr="00E01173" w:rsidRDefault="00E01173" w:rsidP="00E01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73">
        <w:rPr>
          <w:rFonts w:ascii="Times New Roman" w:hAnsi="Times New Roman" w:cs="Times New Roman"/>
          <w:b/>
          <w:sz w:val="32"/>
          <w:szCs w:val="32"/>
        </w:rPr>
        <w:t>Договор об образовании</w:t>
      </w:r>
    </w:p>
    <w:p w:rsidR="00E01173" w:rsidRDefault="00E01173" w:rsidP="00E01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173" w:rsidRDefault="00E01173" w:rsidP="00E01173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Ефремов                                                                                       «____»_________20__г.</w:t>
      </w:r>
    </w:p>
    <w:p w:rsidR="00B25062" w:rsidRDefault="00B25062" w:rsidP="00B25062">
      <w:pPr>
        <w:spacing w:after="0"/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062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Муниципальное казенное дошкольное образовательное учреждение </w:t>
      </w:r>
    </w:p>
    <w:p w:rsidR="00E01173" w:rsidRPr="00B25062" w:rsidRDefault="00B25062" w:rsidP="00B25062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5062">
        <w:rPr>
          <w:rFonts w:ascii="Times New Roman" w:hAnsi="Times New Roman" w:cs="Times New Roman"/>
          <w:i/>
          <w:sz w:val="28"/>
          <w:szCs w:val="28"/>
          <w:u w:val="single"/>
        </w:rPr>
        <w:t>«Детский сад № 9 компенсирующего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вида», </w:t>
      </w:r>
      <w:r w:rsidRPr="00B2506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01173" w:rsidRDefault="00E01173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название государственного учреждения, предоставляющего государственную услугу</w:t>
      </w:r>
    </w:p>
    <w:p w:rsidR="00E01173" w:rsidRDefault="00E01173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</w:p>
    <w:p w:rsidR="00E01173" w:rsidRPr="00E01173" w:rsidRDefault="00E01173" w:rsidP="00E01173">
      <w:pPr>
        <w:spacing w:after="0"/>
        <w:ind w:hanging="113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Сторона 1 или учреждение, в лице заведующего </w:t>
      </w:r>
      <w:r w:rsidRPr="00E01173">
        <w:rPr>
          <w:rFonts w:ascii="Times New Roman" w:hAnsi="Times New Roman" w:cs="Times New Roman"/>
          <w:i/>
          <w:sz w:val="28"/>
          <w:szCs w:val="28"/>
          <w:u w:val="single"/>
        </w:rPr>
        <w:t>Васильевой</w:t>
      </w:r>
    </w:p>
    <w:p w:rsidR="00E01173" w:rsidRDefault="00E01173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 w:rsidRPr="00E01173">
        <w:rPr>
          <w:rFonts w:ascii="Times New Roman" w:hAnsi="Times New Roman" w:cs="Times New Roman"/>
          <w:i/>
          <w:sz w:val="28"/>
          <w:szCs w:val="28"/>
          <w:u w:val="single"/>
        </w:rPr>
        <w:t>Натальи Владимировны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 и гражданина (ки)</w:t>
      </w:r>
    </w:p>
    <w:p w:rsidR="00E01173" w:rsidRPr="00E01173" w:rsidRDefault="00E01173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766744">
        <w:rPr>
          <w:rFonts w:ascii="Times New Roman" w:hAnsi="Times New Roman" w:cs="Times New Roman"/>
          <w:sz w:val="28"/>
          <w:szCs w:val="28"/>
        </w:rPr>
        <w:t>,</w:t>
      </w:r>
    </w:p>
    <w:p w:rsidR="00E01173" w:rsidRDefault="00E01173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ф</w:t>
      </w:r>
      <w:r w:rsidRPr="00E01173">
        <w:rPr>
          <w:rFonts w:ascii="Times New Roman" w:hAnsi="Times New Roman" w:cs="Times New Roman"/>
          <w:sz w:val="18"/>
          <w:szCs w:val="18"/>
        </w:rPr>
        <w:t>.и.о. заявителя</w:t>
      </w:r>
    </w:p>
    <w:p w:rsidR="00E01173" w:rsidRDefault="00E01173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</w:p>
    <w:p w:rsidR="00766744" w:rsidRDefault="00766744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(щейся) родителем (законным представителем) обучающегося</w:t>
      </w:r>
    </w:p>
    <w:p w:rsidR="00766744" w:rsidRDefault="00766744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766744" w:rsidRPr="006F0D8C" w:rsidRDefault="00766744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  <w:r w:rsidRPr="006F0D8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ф.и.о., дата рождения обучающегося</w:t>
      </w:r>
    </w:p>
    <w:p w:rsidR="00766744" w:rsidRDefault="00766744" w:rsidP="00E01173">
      <w:pPr>
        <w:spacing w:after="0"/>
        <w:ind w:hanging="1134"/>
        <w:rPr>
          <w:rFonts w:ascii="Times New Roman" w:hAnsi="Times New Roman" w:cs="Times New Roman"/>
          <w:sz w:val="18"/>
          <w:szCs w:val="18"/>
        </w:rPr>
      </w:pPr>
    </w:p>
    <w:p w:rsidR="00766744" w:rsidRDefault="00766744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Сторона 2, с другой стороны, заключили настоящий договор</w:t>
      </w:r>
    </w:p>
    <w:p w:rsidR="00766744" w:rsidRDefault="00766744" w:rsidP="00E01173">
      <w:pPr>
        <w:spacing w:after="0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766744" w:rsidRPr="001F706C" w:rsidRDefault="00766744" w:rsidP="00766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6C">
        <w:rPr>
          <w:rFonts w:ascii="Times New Roman" w:hAnsi="Times New Roman" w:cs="Times New Roman"/>
          <w:b/>
          <w:sz w:val="28"/>
          <w:szCs w:val="28"/>
        </w:rPr>
        <w:t>1.Предмет договора</w:t>
      </w:r>
    </w:p>
    <w:p w:rsidR="00766744" w:rsidRDefault="00766744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Предметом договора является урегулирование отношений между Сторонами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D8C" w:rsidRDefault="00766744" w:rsidP="00441152">
      <w:pPr>
        <w:spacing w:after="0"/>
        <w:ind w:left="-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осуществлению образовательного процесса по дополнительным общеобразовательным общеразвивающим программам в соответствии с уставными документами и образовательной программой </w:t>
      </w:r>
      <w:r w:rsidR="00B25062">
        <w:rPr>
          <w:rFonts w:ascii="Times New Roman" w:hAnsi="Times New Roman" w:cs="Times New Roman"/>
          <w:sz w:val="28"/>
          <w:szCs w:val="28"/>
        </w:rPr>
        <w:t xml:space="preserve">  </w:t>
      </w:r>
      <w:r w:rsidR="006F0D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062" w:rsidRPr="006F0D8C">
        <w:rPr>
          <w:rFonts w:ascii="Times New Roman" w:hAnsi="Times New Roman" w:cs="Times New Roman"/>
          <w:i/>
          <w:sz w:val="28"/>
          <w:szCs w:val="28"/>
          <w:u w:val="single"/>
        </w:rPr>
        <w:t>МКДОУ № 9</w:t>
      </w:r>
      <w:r w:rsidR="006F0D8C" w:rsidRPr="006F0D8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к/в</w:t>
      </w:r>
      <w:r w:rsidR="006F0D8C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441152" w:rsidRPr="006F0D8C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528D1" w:rsidRPr="006F0D8C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766744" w:rsidRPr="00441152" w:rsidRDefault="006F0D8C" w:rsidP="00441152">
      <w:pPr>
        <w:spacing w:after="0"/>
        <w:ind w:left="-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441152">
        <w:rPr>
          <w:rFonts w:ascii="Times New Roman" w:hAnsi="Times New Roman" w:cs="Times New Roman"/>
          <w:sz w:val="18"/>
          <w:szCs w:val="18"/>
        </w:rPr>
        <w:t>краткое название государственного учреждения, предоставляющего государственную услугу</w:t>
      </w:r>
    </w:p>
    <w:p w:rsidR="00E01173" w:rsidRDefault="00441152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20___/20___ учебный год.</w:t>
      </w:r>
    </w:p>
    <w:p w:rsidR="00441152" w:rsidRDefault="00441152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Сторона 1 осуществляет свою образовательную деятельность, правовую и хозяйственно-экономическую деятельность в соответствии с ФЗ «Об образовании в Российской Федерации», действующим законодательством Российской Федерации, Уставом учреждения, лицензией на образовательную деятельность и другими нормативными актами.</w:t>
      </w:r>
    </w:p>
    <w:p w:rsidR="00441152" w:rsidRPr="006F0D8C" w:rsidRDefault="00441152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1.3. Ст</w:t>
      </w:r>
      <w:r w:rsidR="00854035">
        <w:rPr>
          <w:rFonts w:ascii="Times New Roman" w:hAnsi="Times New Roman" w:cs="Times New Roman"/>
          <w:sz w:val="28"/>
          <w:szCs w:val="28"/>
        </w:rPr>
        <w:t xml:space="preserve">ороны объединяют усилия для осуществления образовательной деятельности по дополнительной общеобразовательной общеразвивающей программе </w:t>
      </w:r>
      <w:r w:rsidR="006F0D8C" w:rsidRPr="006F0D8C">
        <w:rPr>
          <w:rFonts w:ascii="Times New Roman" w:hAnsi="Times New Roman" w:cs="Times New Roman"/>
          <w:sz w:val="28"/>
          <w:szCs w:val="28"/>
          <w:u w:val="single"/>
        </w:rPr>
        <w:t>«Юные таланты»</w:t>
      </w:r>
    </w:p>
    <w:p w:rsidR="00854035" w:rsidRPr="006F0D8C" w:rsidRDefault="00854035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  <w:u w:val="single"/>
        </w:rPr>
      </w:pPr>
      <w:r w:rsidRPr="006F0D8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6F0D8C" w:rsidRPr="006F0D8C">
        <w:rPr>
          <w:rFonts w:ascii="Times New Roman" w:hAnsi="Times New Roman" w:cs="Times New Roman"/>
          <w:sz w:val="28"/>
          <w:szCs w:val="28"/>
          <w:u w:val="single"/>
        </w:rPr>
        <w:t>художественной направленности</w:t>
      </w:r>
      <w:r w:rsidRPr="006F0D8C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54035" w:rsidRDefault="00854035" w:rsidP="00441152">
      <w:pPr>
        <w:spacing w:after="0"/>
        <w:ind w:left="-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6F0D8C">
        <w:rPr>
          <w:rFonts w:ascii="Times New Roman" w:hAnsi="Times New Roman" w:cs="Times New Roman"/>
          <w:sz w:val="18"/>
          <w:szCs w:val="18"/>
        </w:rPr>
        <w:t xml:space="preserve">                н</w:t>
      </w:r>
      <w:r>
        <w:rPr>
          <w:rFonts w:ascii="Times New Roman" w:hAnsi="Times New Roman" w:cs="Times New Roman"/>
          <w:sz w:val="18"/>
          <w:szCs w:val="18"/>
        </w:rPr>
        <w:t>аправленность</w:t>
      </w:r>
    </w:p>
    <w:p w:rsidR="00854035" w:rsidRDefault="00854035" w:rsidP="00441152">
      <w:pPr>
        <w:spacing w:after="0"/>
        <w:ind w:left="-1276"/>
        <w:rPr>
          <w:rFonts w:ascii="Times New Roman" w:hAnsi="Times New Roman" w:cs="Times New Roman"/>
          <w:sz w:val="18"/>
          <w:szCs w:val="18"/>
        </w:rPr>
      </w:pPr>
    </w:p>
    <w:p w:rsidR="00854035" w:rsidRDefault="00854035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20____/20____ учебный год, по очной форме обучения.</w:t>
      </w:r>
    </w:p>
    <w:p w:rsidR="001F706C" w:rsidRDefault="001F706C" w:rsidP="00441152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Настоящий договор регламентирует права и обязанности участников образовательного процесса.</w:t>
      </w:r>
    </w:p>
    <w:p w:rsidR="001F706C" w:rsidRDefault="001F706C" w:rsidP="001F706C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6C">
        <w:rPr>
          <w:rFonts w:ascii="Times New Roman" w:hAnsi="Times New Roman" w:cs="Times New Roman"/>
          <w:b/>
          <w:sz w:val="28"/>
          <w:szCs w:val="28"/>
        </w:rPr>
        <w:t>2.Обязанности сторон</w:t>
      </w:r>
    </w:p>
    <w:p w:rsidR="001F706C" w:rsidRDefault="001F706C" w:rsidP="001F706C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Сторона 1 обязуется:</w:t>
      </w:r>
    </w:p>
    <w:p w:rsidR="001F706C" w:rsidRDefault="001F706C" w:rsidP="001F706C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Зачислить ребёнка в кружок </w:t>
      </w:r>
      <w:r w:rsidR="006F0D8C">
        <w:rPr>
          <w:rFonts w:ascii="Times New Roman" w:hAnsi="Times New Roman" w:cs="Times New Roman"/>
          <w:sz w:val="28"/>
          <w:szCs w:val="28"/>
        </w:rPr>
        <w:t xml:space="preserve"> </w:t>
      </w:r>
      <w:r w:rsidR="006F0D8C" w:rsidRPr="006F0D8C">
        <w:rPr>
          <w:rFonts w:ascii="Times New Roman" w:hAnsi="Times New Roman" w:cs="Times New Roman"/>
          <w:i/>
          <w:sz w:val="28"/>
          <w:szCs w:val="28"/>
        </w:rPr>
        <w:t>«Юные таланты»</w:t>
      </w:r>
      <w:r w:rsidR="006F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возрасту.</w:t>
      </w:r>
    </w:p>
    <w:p w:rsidR="0002795B" w:rsidRDefault="001F706C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</w:t>
      </w:r>
      <w:r w:rsidR="0002795B">
        <w:rPr>
          <w:rFonts w:ascii="Times New Roman" w:hAnsi="Times New Roman" w:cs="Times New Roman"/>
          <w:sz w:val="28"/>
          <w:szCs w:val="28"/>
        </w:rPr>
        <w:t>Обеспечить охрану жизни и укрепление физического и психического здоровья ребёнка, его интеллектуальное и личностное развитие, развитие творческих способностей и интересов ребёнка, осуществлять индивидуальный подход к ребёнку, учитывая особенности его развития, заботиться об эмоциональном благополучии ребёнка.</w:t>
      </w:r>
    </w:p>
    <w:p w:rsidR="0002795B" w:rsidRDefault="0002795B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2.1.3.Обучать ребёнка по дополнительной общеобразовательной общеразвивающей программе.</w:t>
      </w:r>
    </w:p>
    <w:p w:rsidR="0002795B" w:rsidRDefault="0002795B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2.1.4.Организовать деятельность ребёнка в соответствии с его возрастными, индивидуальными особенностями, содержанием образовательной программы.</w:t>
      </w:r>
    </w:p>
    <w:p w:rsidR="0002795B" w:rsidRDefault="0002795B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2.1.5.Сохранить место за ребёнком в случае</w:t>
      </w:r>
      <w:r w:rsidR="00C937D4">
        <w:rPr>
          <w:rFonts w:ascii="Times New Roman" w:hAnsi="Times New Roman" w:cs="Times New Roman"/>
          <w:sz w:val="28"/>
          <w:szCs w:val="28"/>
        </w:rPr>
        <w:t xml:space="preserve"> его болезни, санаторно-курортного лечения, отпуска и временного отсутствия по уважительным причинам и др.</w:t>
      </w:r>
    </w:p>
    <w:p w:rsidR="00C937D4" w:rsidRDefault="00C937D4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2.2.Сторона 2 обязуется:</w:t>
      </w:r>
    </w:p>
    <w:p w:rsidR="00C937D4" w:rsidRDefault="00C937D4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2.2.1.Соблюдать Устав учреждения, правила внутреннего распорядка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настоящий договор.</w:t>
      </w:r>
    </w:p>
    <w:p w:rsidR="00C937D4" w:rsidRDefault="00C937D4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2.2.2.Информировать Сторону 1 о предстоящем отсутствии ребёнка, его болезни, отъезда в отпуск и других уважительных причинах отсутствия.</w:t>
      </w:r>
    </w:p>
    <w:p w:rsidR="00C937D4" w:rsidRDefault="00C937D4" w:rsidP="0002795B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2.2.3.Взаимодействовать со Стороной 1 по всем направлениям воспитания и обучения ребёнка.</w:t>
      </w:r>
    </w:p>
    <w:p w:rsidR="00C937D4" w:rsidRDefault="00C937D4" w:rsidP="00C937D4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7D4">
        <w:rPr>
          <w:rFonts w:ascii="Times New Roman" w:hAnsi="Times New Roman" w:cs="Times New Roman"/>
          <w:b/>
          <w:sz w:val="28"/>
          <w:szCs w:val="28"/>
        </w:rPr>
        <w:t>3.Права сторон.</w:t>
      </w:r>
    </w:p>
    <w:p w:rsidR="00C937D4" w:rsidRDefault="00C937D4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3.1.Сторона 1 имеет право:</w:t>
      </w:r>
    </w:p>
    <w:p w:rsidR="00C937D4" w:rsidRDefault="00C937D4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3.1.1.Требовать от Стороны 2 соблюдения действующих в учреждении нормативных документов и не противоречащих действующему законодательству.</w:t>
      </w:r>
    </w:p>
    <w:p w:rsidR="00C937D4" w:rsidRDefault="00C937D4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3.1.2.Вносить предложения по совершенствованию воспитания ребёнка в семье.</w:t>
      </w:r>
    </w:p>
    <w:p w:rsidR="00C937D4" w:rsidRDefault="00C937D4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3.2.Сторона 2 имеет право:</w:t>
      </w:r>
    </w:p>
    <w:p w:rsidR="00C937D4" w:rsidRDefault="00C937D4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3.2.1.Знакомиться с Уставом, сведениями о дате предоставления и регистрационном номере лицензии на осуществление образовательной деятельности, с дополнительными общеобразовательными общеразвивающими программами и другими документами, регламентирующими организацию </w:t>
      </w:r>
      <w:r w:rsidR="004D29D1">
        <w:rPr>
          <w:rFonts w:ascii="Times New Roman" w:hAnsi="Times New Roman" w:cs="Times New Roman"/>
          <w:sz w:val="28"/>
          <w:szCs w:val="28"/>
        </w:rPr>
        <w:t xml:space="preserve">и осуществление образовательной деятельности, правами и обязанностями </w:t>
      </w:r>
      <w:proofErr w:type="gramStart"/>
      <w:r w:rsidR="004D29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D29D1">
        <w:rPr>
          <w:rFonts w:ascii="Times New Roman" w:hAnsi="Times New Roman" w:cs="Times New Roman"/>
          <w:sz w:val="28"/>
          <w:szCs w:val="28"/>
        </w:rPr>
        <w:t>, режимом работы кружка.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3.2.2.Знакомиться с содержанием образования, используемыми методами обучения и воспитания, образовательными технологиями, а также с результатами обучения своих детей; посещать занятия в группе, где обучается ребёнок с разрешения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согласия педагога, ведущего занятия.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3.2.3.Защищать права и законные интересы ребёнка.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3.2.4.Оказывать Стороне 1 посильную помощь в реализации его уставных задач, охране жизни ребёнка, оздоровлении, создании развивающей среды, в укреплении материальной базы.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3.2.5.Вносить предложения по улучшению работы с детьми в учреждении.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3.2.6.На добровольные пожертвования.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3.2.7.Расторгнуть договор досрочно в одностороннем порядке при условии дополнительного уведомления об этом Стороны 1 за 10 дней.</w:t>
      </w:r>
    </w:p>
    <w:p w:rsidR="004D29D1" w:rsidRDefault="004D29D1" w:rsidP="00C937D4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</w:p>
    <w:p w:rsidR="004D29D1" w:rsidRDefault="004D29D1" w:rsidP="004D29D1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9D1">
        <w:rPr>
          <w:rFonts w:ascii="Times New Roman" w:hAnsi="Times New Roman" w:cs="Times New Roman"/>
          <w:b/>
          <w:sz w:val="28"/>
          <w:szCs w:val="28"/>
        </w:rPr>
        <w:t>4.Иные положения договора.</w:t>
      </w:r>
    </w:p>
    <w:p w:rsidR="004D29D1" w:rsidRDefault="004D29D1" w:rsidP="004D29D1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D11B6">
        <w:rPr>
          <w:rFonts w:ascii="Times New Roman" w:hAnsi="Times New Roman" w:cs="Times New Roman"/>
          <w:sz w:val="28"/>
          <w:szCs w:val="28"/>
        </w:rPr>
        <w:t>Договор действует</w:t>
      </w:r>
      <w:r w:rsidR="00CA1235">
        <w:rPr>
          <w:rFonts w:ascii="Times New Roman" w:hAnsi="Times New Roman" w:cs="Times New Roman"/>
          <w:sz w:val="28"/>
          <w:szCs w:val="28"/>
        </w:rPr>
        <w:t xml:space="preserve"> с момента подписания до окончания реализации дополнительной общеобразовательной общеразвивающей программы. Срок действия договора может быть продлён по соглашению Сторон.</w:t>
      </w:r>
    </w:p>
    <w:p w:rsidR="00CA1235" w:rsidRDefault="00CA1235" w:rsidP="004D29D1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4.2.Договор может быть изменён и дополнен по соглашению Сторон. Изменения, дополнения к договору оформляются в письменной форме.</w:t>
      </w:r>
    </w:p>
    <w:p w:rsidR="00CA1235" w:rsidRDefault="00CA1235" w:rsidP="004D29D1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4.3.Стороны несут ответственность за неисполнение и ненадлежащее исполнение обязательств в соответствии с действующим законодательством и дополнительным соглашением.</w:t>
      </w:r>
    </w:p>
    <w:p w:rsidR="00CA1235" w:rsidRDefault="00CA1235" w:rsidP="004D29D1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4.4.Договор составлен в 2 экземплярах, по одному экземпляру каждой из Сторон.</w:t>
      </w:r>
    </w:p>
    <w:p w:rsidR="00CA1235" w:rsidRDefault="00CA1235" w:rsidP="004D29D1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</w:p>
    <w:p w:rsidR="00CA1235" w:rsidRDefault="00CA1235" w:rsidP="00CA1235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35">
        <w:rPr>
          <w:rFonts w:ascii="Times New Roman" w:hAnsi="Times New Roman" w:cs="Times New Roman"/>
          <w:b/>
          <w:sz w:val="28"/>
          <w:szCs w:val="28"/>
        </w:rPr>
        <w:t>5.Срок действия договора:</w:t>
      </w:r>
    </w:p>
    <w:p w:rsidR="00CA1235" w:rsidRDefault="00CA1235" w:rsidP="00CA1235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действует с «___»________20___г. по «___»________20___г.</w:t>
      </w:r>
    </w:p>
    <w:p w:rsidR="00CA1235" w:rsidRDefault="00CA1235" w:rsidP="00CA1235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</w:p>
    <w:p w:rsidR="00CA1235" w:rsidRPr="00423AC4" w:rsidRDefault="00CA1235" w:rsidP="00CA1235">
      <w:pPr>
        <w:spacing w:after="0"/>
        <w:ind w:left="-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4">
        <w:rPr>
          <w:rFonts w:ascii="Times New Roman" w:hAnsi="Times New Roman" w:cs="Times New Roman"/>
          <w:b/>
          <w:sz w:val="28"/>
          <w:szCs w:val="28"/>
        </w:rPr>
        <w:t>6.Адреса и реквизиты сторон.</w:t>
      </w:r>
    </w:p>
    <w:p w:rsidR="00CA1235" w:rsidRDefault="00CA1235" w:rsidP="00CA1235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CA1235" w:rsidRPr="00423AC4" w:rsidRDefault="00CA1235" w:rsidP="00CA1235">
      <w:pPr>
        <w:spacing w:after="0"/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23AC4">
        <w:rPr>
          <w:rFonts w:ascii="Times New Roman" w:hAnsi="Times New Roman" w:cs="Times New Roman"/>
          <w:b/>
          <w:sz w:val="28"/>
          <w:szCs w:val="28"/>
        </w:rPr>
        <w:t>Сторона 1</w:t>
      </w:r>
      <w:r w:rsidR="00423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23AC4" w:rsidRPr="00423AC4">
        <w:rPr>
          <w:rFonts w:ascii="Times New Roman" w:hAnsi="Times New Roman" w:cs="Times New Roman"/>
          <w:b/>
          <w:sz w:val="28"/>
          <w:szCs w:val="28"/>
        </w:rPr>
        <w:t>Сторона 2</w:t>
      </w:r>
    </w:p>
    <w:tbl>
      <w:tblPr>
        <w:tblW w:w="10915" w:type="dxa"/>
        <w:tblCellSpacing w:w="0" w:type="dxa"/>
        <w:tblInd w:w="-1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"/>
        <w:gridCol w:w="5336"/>
      </w:tblGrid>
      <w:tr w:rsidR="00CA1235" w:rsidRPr="00955D0E" w:rsidTr="00423AC4">
        <w:trPr>
          <w:trHeight w:val="78"/>
          <w:tblCellSpacing w:w="0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</w:t>
            </w: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“Детский сад  № 9 компенсирующего вида” </w:t>
            </w:r>
          </w:p>
          <w:p w:rsidR="00CA1235" w:rsidRPr="00423AC4" w:rsidRDefault="00CA1235" w:rsidP="00DC6482">
            <w:pPr>
              <w:spacing w:after="0"/>
              <w:ind w:left="142" w:right="-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301840, Тульская область,</w:t>
            </w:r>
          </w:p>
          <w:p w:rsidR="00CA1235" w:rsidRPr="00423AC4" w:rsidRDefault="00CA1235" w:rsidP="00DC6482">
            <w:pPr>
              <w:spacing w:after="0"/>
              <w:ind w:left="142" w:right="-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Ефремов, улица Карла Маркса, дом 39</w:t>
            </w:r>
            <w:r w:rsidR="006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A1235" w:rsidRPr="00423AC4" w:rsidRDefault="00CA1235" w:rsidP="00DC6482">
            <w:pPr>
              <w:spacing w:after="0"/>
              <w:ind w:left="142" w:right="-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адрес: 301840, Тульская область,</w:t>
            </w:r>
          </w:p>
          <w:p w:rsidR="00CA1235" w:rsidRPr="00423AC4" w:rsidRDefault="00CA1235" w:rsidP="00DC6482">
            <w:pPr>
              <w:spacing w:after="0"/>
              <w:ind w:left="142" w:right="-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Ефремов, улица Карла Маркса, дом 39</w:t>
            </w:r>
            <w:r w:rsidR="006F0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sz w:val="24"/>
                <w:szCs w:val="24"/>
              </w:rPr>
              <w:t>Телефон: (48741) 6-06-88</w:t>
            </w: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7113009367   КПП 711301001</w:t>
            </w:r>
          </w:p>
          <w:p w:rsidR="00CA1235" w:rsidRPr="00423AC4" w:rsidRDefault="00CA1235" w:rsidP="00DC6482">
            <w:pPr>
              <w:spacing w:after="0"/>
              <w:ind w:left="142" w:right="-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Тульской области (Комитет по образованию администрации МО город Ефремов)</w:t>
            </w:r>
          </w:p>
          <w:p w:rsidR="00CA1235" w:rsidRPr="00423AC4" w:rsidRDefault="00CA1235" w:rsidP="00DC6482">
            <w:pPr>
              <w:spacing w:after="0"/>
              <w:ind w:left="142" w:right="-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7113003051</w:t>
            </w:r>
          </w:p>
          <w:p w:rsidR="00CA1235" w:rsidRPr="00423AC4" w:rsidRDefault="00CA1235" w:rsidP="00DC6482">
            <w:pPr>
              <w:spacing w:after="0"/>
              <w:ind w:left="142" w:right="-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711301001</w:t>
            </w:r>
          </w:p>
          <w:p w:rsidR="00CA1235" w:rsidRPr="00423AC4" w:rsidRDefault="00CA1235" w:rsidP="00DC6482">
            <w:pPr>
              <w:spacing w:after="0"/>
              <w:ind w:left="142" w:right="-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/сч </w:t>
            </w:r>
            <w:r w:rsidRPr="00423AC4">
              <w:rPr>
                <w:rFonts w:ascii="Times New Roman" w:hAnsi="Times New Roman" w:cs="Times New Roman"/>
                <w:sz w:val="24"/>
                <w:szCs w:val="24"/>
              </w:rPr>
              <w:t>04663209190</w:t>
            </w:r>
          </w:p>
          <w:p w:rsidR="00CA1235" w:rsidRPr="00423AC4" w:rsidRDefault="00CA1235" w:rsidP="00DC6482">
            <w:pPr>
              <w:spacing w:after="0"/>
              <w:ind w:left="142" w:right="-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3A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AC4">
              <w:rPr>
                <w:rFonts w:ascii="Times New Roman" w:hAnsi="Times New Roman" w:cs="Times New Roman"/>
                <w:sz w:val="24"/>
                <w:szCs w:val="24"/>
              </w:rPr>
              <w:t>/сч 40101810700000010107</w:t>
            </w:r>
          </w:p>
          <w:p w:rsidR="006F0D8C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ТУЛА Г.ТУЛА, </w:t>
            </w: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БИК: 047003001</w:t>
            </w: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Муниципальным казенным дошкольным образовательным учреждением “Детский сад  № 9 компенсирующего вида” </w:t>
            </w: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1235" w:rsidRPr="00423AC4" w:rsidRDefault="00CA1235" w:rsidP="00DC6482">
            <w:pPr>
              <w:spacing w:after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  Васильева Н.В.</w:t>
            </w:r>
          </w:p>
          <w:p w:rsidR="00CA1235" w:rsidRPr="00423AC4" w:rsidRDefault="00CA1235" w:rsidP="00DC6482">
            <w:pPr>
              <w:spacing w:after="0" w:line="240" w:lineRule="auto"/>
              <w:ind w:left="142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(подпись, печать)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235" w:rsidRPr="00423AC4" w:rsidRDefault="00CA1235" w:rsidP="00D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235" w:rsidRPr="00423AC4" w:rsidRDefault="00CA1235" w:rsidP="00DC6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Заказчика: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 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 ___________________      Когда, кем </w:t>
            </w:r>
            <w:proofErr w:type="gramStart"/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  <w:r w:rsid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="00423AC4"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фактического проживания:___________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  <w:r w:rsid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235" w:rsidRPr="00423AC4" w:rsidRDefault="00CA1235" w:rsidP="00DC6482">
            <w:pPr>
              <w:spacing w:after="0"/>
              <w:ind w:lef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Дата:_______________</w:t>
            </w:r>
          </w:p>
          <w:p w:rsidR="00CA1235" w:rsidRPr="00423AC4" w:rsidRDefault="00CA1235" w:rsidP="00DC6482">
            <w:pPr>
              <w:spacing w:after="0"/>
              <w:ind w:lef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235" w:rsidRPr="00423AC4" w:rsidRDefault="00CA1235" w:rsidP="00B00834">
            <w:pPr>
              <w:spacing w:after="0"/>
              <w:ind w:lef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Подпись: ______________________________</w:t>
            </w:r>
          </w:p>
        </w:tc>
      </w:tr>
    </w:tbl>
    <w:p w:rsidR="00CA1235" w:rsidRDefault="00CA1235" w:rsidP="00B00834">
      <w:pPr>
        <w:spacing w:after="0" w:line="240" w:lineRule="auto"/>
        <w:ind w:left="142"/>
      </w:pPr>
      <w:bookmarkStart w:id="0" w:name="_GoBack"/>
      <w:bookmarkEnd w:id="0"/>
    </w:p>
    <w:sectPr w:rsidR="00CA1235" w:rsidSect="00E011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2074"/>
    <w:multiLevelType w:val="hybridMultilevel"/>
    <w:tmpl w:val="02B426FE"/>
    <w:lvl w:ilvl="0" w:tplc="1DC0B0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1173"/>
    <w:rsid w:val="0002795B"/>
    <w:rsid w:val="0015138C"/>
    <w:rsid w:val="001F706C"/>
    <w:rsid w:val="00201296"/>
    <w:rsid w:val="00423AC4"/>
    <w:rsid w:val="00441152"/>
    <w:rsid w:val="004D11B6"/>
    <w:rsid w:val="004D29D1"/>
    <w:rsid w:val="006F0D8C"/>
    <w:rsid w:val="00734B18"/>
    <w:rsid w:val="00766744"/>
    <w:rsid w:val="00854035"/>
    <w:rsid w:val="00A528D1"/>
    <w:rsid w:val="00AE5C46"/>
    <w:rsid w:val="00B00834"/>
    <w:rsid w:val="00B25062"/>
    <w:rsid w:val="00C937D4"/>
    <w:rsid w:val="00CA1235"/>
    <w:rsid w:val="00E01173"/>
    <w:rsid w:val="00F5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Сад9</cp:lastModifiedBy>
  <cp:revision>8</cp:revision>
  <cp:lastPrinted>2024-10-09T09:46:00Z</cp:lastPrinted>
  <dcterms:created xsi:type="dcterms:W3CDTF">2024-09-19T12:10:00Z</dcterms:created>
  <dcterms:modified xsi:type="dcterms:W3CDTF">2024-10-09T09:50:00Z</dcterms:modified>
</cp:coreProperties>
</file>